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52" w:rsidRPr="00644A52" w:rsidRDefault="00644A52" w:rsidP="0030417A">
      <w:pPr>
        <w:rPr>
          <w:rFonts w:ascii="Times New Roman" w:hAnsi="Times New Roman" w:cs="Times New Roman"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</w:t>
      </w:r>
      <w:r w:rsidRPr="00644A52">
        <w:rPr>
          <w:rFonts w:ascii="Times New Roman" w:hAnsi="Times New Roman" w:cs="Times New Roman"/>
          <w:sz w:val="36"/>
          <w:szCs w:val="36"/>
        </w:rPr>
        <w:t>Доклад на тему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644A52" w:rsidRPr="00644A52" w:rsidRDefault="00644A52" w:rsidP="0030417A">
      <w:pPr>
        <w:rPr>
          <w:rFonts w:ascii="Times New Roman" w:hAnsi="Times New Roman" w:cs="Times New Roman"/>
          <w:sz w:val="36"/>
          <w:szCs w:val="36"/>
        </w:rPr>
      </w:pPr>
      <w:r w:rsidRPr="00644A52">
        <w:rPr>
          <w:rFonts w:ascii="Times New Roman" w:hAnsi="Times New Roman" w:cs="Times New Roman"/>
          <w:sz w:val="36"/>
          <w:szCs w:val="36"/>
        </w:rPr>
        <w:t xml:space="preserve">"Влияние нетрадиционных техник рисования на развитие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644A52">
        <w:rPr>
          <w:rFonts w:ascii="Times New Roman" w:hAnsi="Times New Roman" w:cs="Times New Roman"/>
          <w:sz w:val="36"/>
          <w:szCs w:val="36"/>
        </w:rPr>
        <w:t>творчества детей среднего возраста"</w:t>
      </w:r>
    </w:p>
    <w:p w:rsidR="00D164FE" w:rsidRPr="00644A52" w:rsidRDefault="0030417A" w:rsidP="0030417A">
      <w:pPr>
        <w:rPr>
          <w:rFonts w:ascii="Times New Roman" w:hAnsi="Times New Roman" w:cs="Times New Roman"/>
          <w:sz w:val="28"/>
          <w:szCs w:val="28"/>
        </w:rPr>
      </w:pPr>
      <w:r w:rsidRPr="00644A52">
        <w:rPr>
          <w:rFonts w:ascii="Times New Roman" w:hAnsi="Times New Roman" w:cs="Times New Roman"/>
          <w:sz w:val="28"/>
          <w:szCs w:val="28"/>
        </w:rPr>
        <w:t>Дошкольный возраст — это период для развития у детей продуктивной</w:t>
      </w:r>
      <w:r w:rsidR="00D164FE" w:rsidRPr="00644A52">
        <w:rPr>
          <w:rFonts w:ascii="Times New Roman" w:hAnsi="Times New Roman" w:cs="Times New Roman"/>
          <w:sz w:val="28"/>
          <w:szCs w:val="28"/>
        </w:rPr>
        <w:t xml:space="preserve"> </w:t>
      </w:r>
      <w:r w:rsidRPr="00644A52">
        <w:rPr>
          <w:rFonts w:ascii="Times New Roman" w:hAnsi="Times New Roman" w:cs="Times New Roman"/>
          <w:sz w:val="28"/>
          <w:szCs w:val="28"/>
        </w:rPr>
        <w:t>деятельности: рисование, лепка, аппликация и конструирование. В них ребенок может выразить свое отношение к окружающему миру.</w:t>
      </w:r>
    </w:p>
    <w:p w:rsidR="00D164FE" w:rsidRPr="00644A52" w:rsidRDefault="0030417A" w:rsidP="0030417A">
      <w:pPr>
        <w:rPr>
          <w:rFonts w:ascii="Times New Roman" w:hAnsi="Times New Roman" w:cs="Times New Roman"/>
          <w:sz w:val="28"/>
          <w:szCs w:val="28"/>
        </w:rPr>
      </w:pPr>
      <w:r w:rsidRPr="00644A52">
        <w:rPr>
          <w:rFonts w:ascii="Times New Roman" w:hAnsi="Times New Roman" w:cs="Times New Roman"/>
          <w:sz w:val="28"/>
          <w:szCs w:val="28"/>
        </w:rPr>
        <w:t xml:space="preserve"> Детство - важный период в жизни детей. Именно в детстве каждый ребенок представляет собой маленького исследователя, с радостью и удивлением открывающего для себя удивительный окружающий мир. И чем разнообразнее деятельность ребенка в этот период, тем успешнее идет его разностороннее развитие. Вот почему одним из наиболее близких и доступных видов работы с детьми в детском саду является изобразительная, художественно - продуктивная деятельность, создающая условия для вовлечения ребенка в собственное творчество.</w:t>
      </w:r>
    </w:p>
    <w:p w:rsidR="00D164FE" w:rsidRPr="00644A52" w:rsidRDefault="0030417A" w:rsidP="0030417A">
      <w:pPr>
        <w:rPr>
          <w:rFonts w:ascii="Times New Roman" w:hAnsi="Times New Roman" w:cs="Times New Roman"/>
          <w:sz w:val="28"/>
          <w:szCs w:val="28"/>
        </w:rPr>
      </w:pPr>
      <w:r w:rsidRPr="00644A52"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 с применением нетрадиционных материалов и техник способствует развитию у ребенка: изобразительных навыков и умений мелкой моторики рук и тактильного восприятия; пространственной ориентировки на листе бумаги, глазомера и зрительного восприятия; внимания и усидчивости, наблюдательност и, эстетического восприятия, эмоциональной отзывчивости. </w:t>
      </w:r>
    </w:p>
    <w:p w:rsidR="0030417A" w:rsidRPr="00644A52" w:rsidRDefault="0030417A" w:rsidP="0030417A">
      <w:pPr>
        <w:rPr>
          <w:rFonts w:ascii="Times New Roman" w:hAnsi="Times New Roman" w:cs="Times New Roman"/>
          <w:sz w:val="28"/>
          <w:szCs w:val="28"/>
        </w:rPr>
      </w:pPr>
      <w:r w:rsidRPr="00644A52">
        <w:rPr>
          <w:rFonts w:ascii="Times New Roman" w:hAnsi="Times New Roman" w:cs="Times New Roman"/>
          <w:sz w:val="28"/>
          <w:szCs w:val="28"/>
        </w:rPr>
        <w:t xml:space="preserve">Осознанные движения пальцами рук приводят к активации речевой деятельности. В процессе рисования ребёнок испытывает разнообразные чувства : радуется красивому изображению, которое сам создаёт, огорчается, если что-то не получается. Соединяя и комбинируя простые элементы, дети развивают фантазию, пространственное и образное мышление. При пользовании нетрадиционными техниками рисования, работают обе руки, и это позволяет отлично развивать координацию, Важно и то, что в процессе работы с различными материалами младшие дошкольники познают свойства разных материалов, возможности их преобразования и использования в различных композициях, В процессе создания рисунков у детей закрепляются знания эталонов формы и цвета, формируются четкие и достаточно полные представления о предметах и явлениях окружающей жизни. Результат обычно очень эффективный и не зависит от умелости и способностей. Нетрадиционные способы изображения достаточно просты по технологии и напоминают игру. Каждому ребенку будет интересно рисовать пальчиками, делать рисунок собственной ладошкой, ставить на бумаге кляксу и получать забавный рисунок? </w:t>
      </w:r>
      <w:r w:rsidRPr="00644A52">
        <w:rPr>
          <w:rFonts w:ascii="Times New Roman" w:hAnsi="Times New Roman" w:cs="Times New Roman"/>
          <w:sz w:val="28"/>
          <w:szCs w:val="28"/>
        </w:rPr>
        <w:lastRenderedPageBreak/>
        <w:t>Дети часто копируют предлагаемый имобразец. Нетрадиционная техника - это толчок к развитию воображения,творчества, проявления самостоятельности, инициативы, выраженияиндивидуальности. Комбинируя и применяя различные способы изображения в одном рисунке, дошкольники учатся думать, самостоятельно"  решать, какую технику использовать, чтобы тот или иной образ получился выразительным.</w:t>
      </w:r>
    </w:p>
    <w:p w:rsidR="0030417A" w:rsidRPr="00644A52" w:rsidRDefault="0030417A" w:rsidP="0030417A">
      <w:pPr>
        <w:rPr>
          <w:rFonts w:ascii="Times New Roman" w:hAnsi="Times New Roman" w:cs="Times New Roman"/>
          <w:sz w:val="28"/>
          <w:szCs w:val="28"/>
        </w:rPr>
      </w:pPr>
      <w:r w:rsidRPr="00644A52">
        <w:rPr>
          <w:rFonts w:ascii="Times New Roman" w:hAnsi="Times New Roman" w:cs="Times New Roman"/>
          <w:sz w:val="28"/>
          <w:szCs w:val="28"/>
        </w:rPr>
        <w:t xml:space="preserve"> Рисование с использованием нетрадиционных техник изображения не утомляет дошкольников, у них сохраняется работоспособность и высокая активность на протяжении всего времени, отведенного на выполнение задания.</w:t>
      </w:r>
    </w:p>
    <w:p w:rsidR="0030417A" w:rsidRPr="00644A52" w:rsidRDefault="0030417A" w:rsidP="0030417A">
      <w:pPr>
        <w:rPr>
          <w:rFonts w:ascii="Times New Roman" w:hAnsi="Times New Roman" w:cs="Times New Roman"/>
          <w:sz w:val="28"/>
          <w:szCs w:val="28"/>
        </w:rPr>
      </w:pPr>
      <w:r w:rsidRPr="00644A52">
        <w:rPr>
          <w:rFonts w:ascii="Times New Roman" w:hAnsi="Times New Roman" w:cs="Times New Roman"/>
          <w:sz w:val="28"/>
          <w:szCs w:val="28"/>
        </w:rPr>
        <w:t>Для формирования творческих способностей у детей применяю следующие практические методы: показ, упражнение, объяснение, беседа, рассматривание иллюстраций. Для того, чтобы заинтересовать детей, настроить их на предстоящую деятельность использую стихи, загадки, различные сюрпризные моменты стараюсь создать у детей хорошее настроение, вызвать доброжелательное отношение и интерес к изобразительной деятельности.Для создания эмоционального фона включаю музыкальные произведения. Нестандартные подходы к организации изобразительной деятельности позволяют сделать непосредственно образовательную деятельность по рисованию необычной и увлекательной.</w:t>
      </w:r>
    </w:p>
    <w:p w:rsidR="0030417A" w:rsidRPr="00644A52" w:rsidRDefault="0030417A" w:rsidP="0030417A">
      <w:pPr>
        <w:rPr>
          <w:rFonts w:ascii="Times New Roman" w:hAnsi="Times New Roman" w:cs="Times New Roman"/>
          <w:sz w:val="28"/>
          <w:szCs w:val="28"/>
        </w:rPr>
      </w:pPr>
      <w:r w:rsidRPr="00644A52">
        <w:rPr>
          <w:rFonts w:ascii="Times New Roman" w:hAnsi="Times New Roman" w:cs="Times New Roman"/>
          <w:sz w:val="28"/>
          <w:szCs w:val="28"/>
        </w:rPr>
        <w:t>Использование нетрадиционных техник начинаю по принципу «от простого к сложному». Рисование пальчиками- это самый простой способ получения изображения. В раннем возрасте многие малыши только учатся владеть художественными инструментами, и поэтому им легче контролировать движения собственного пальчика, чем карандаша или кисточки. Этот способ рисования обеспечивает ребенку свободу действий. Мы стараемся показать _ много разных приемов рисования пальчиками: просто ставить следы  отпечатки, сравнить отлечатки от разных пальчиков, проводить пальчиком ЛИНИЮ.</w:t>
      </w:r>
    </w:p>
    <w:p w:rsidR="0030417A" w:rsidRPr="00644A52" w:rsidRDefault="0030417A" w:rsidP="0030417A">
      <w:pPr>
        <w:rPr>
          <w:rFonts w:ascii="Times New Roman" w:hAnsi="Times New Roman" w:cs="Times New Roman"/>
          <w:sz w:val="28"/>
          <w:szCs w:val="28"/>
        </w:rPr>
      </w:pPr>
      <w:r w:rsidRPr="00644A52">
        <w:rPr>
          <w:rFonts w:ascii="Times New Roman" w:hAnsi="Times New Roman" w:cs="Times New Roman"/>
          <w:sz w:val="28"/>
          <w:szCs w:val="28"/>
        </w:rPr>
        <w:t>Штампы и печатки еще один из простых и доступных видов нетрадиционного рисования. Эта техника позволяет многократно изображать один и тот же предмет, составляя из его отпечатков разные композиции,украшая ими открытки, салфетки, платки и т, д, Штампы или печатки делаем из пробок, из овощей( картофеля или морковки), катушок от ниток, пенопласта, резинового ластика.</w:t>
      </w:r>
    </w:p>
    <w:p w:rsidR="0030417A" w:rsidRPr="00644A52" w:rsidRDefault="0030417A" w:rsidP="0030417A">
      <w:pPr>
        <w:rPr>
          <w:rFonts w:ascii="Times New Roman" w:hAnsi="Times New Roman" w:cs="Times New Roman"/>
          <w:sz w:val="28"/>
          <w:szCs w:val="28"/>
        </w:rPr>
      </w:pPr>
      <w:r w:rsidRPr="00644A52">
        <w:rPr>
          <w:rFonts w:ascii="Times New Roman" w:hAnsi="Times New Roman" w:cs="Times New Roman"/>
          <w:sz w:val="28"/>
          <w:szCs w:val="28"/>
        </w:rPr>
        <w:t xml:space="preserve">Рисование ладошкой- очень интересный игровой прием. Рисование с помощью ладошек одно из любимых детских занятий. Оно не только дарит радость творчества, увлекает и удивляет, но и всякий раз убеждает, что их ладошки необыкновенные, волшебные. Удивительные, фантастические образы получаются </w:t>
      </w:r>
      <w:r w:rsidRPr="00644A52">
        <w:rPr>
          <w:rFonts w:ascii="Times New Roman" w:hAnsi="Times New Roman" w:cs="Times New Roman"/>
          <w:sz w:val="28"/>
          <w:szCs w:val="28"/>
        </w:rPr>
        <w:lastRenderedPageBreak/>
        <w:t>из обведенных фломастером ладошек с подрисованными элементами. Используем такие способы рисования: тампонирование и тычкование.</w:t>
      </w:r>
    </w:p>
    <w:p w:rsidR="0030417A" w:rsidRPr="00644A52" w:rsidRDefault="0030417A" w:rsidP="0030417A">
      <w:pPr>
        <w:rPr>
          <w:rFonts w:ascii="Times New Roman" w:hAnsi="Times New Roman" w:cs="Times New Roman"/>
          <w:sz w:val="28"/>
          <w:szCs w:val="28"/>
        </w:rPr>
      </w:pPr>
      <w:r w:rsidRPr="00644A52">
        <w:rPr>
          <w:rFonts w:ascii="Times New Roman" w:hAnsi="Times New Roman" w:cs="Times New Roman"/>
          <w:sz w:val="28"/>
          <w:szCs w:val="28"/>
        </w:rPr>
        <w:t>Метод тычка- увлекательный метод рисования. При рисовании этим способом, гуашь должна быть густой, кисточка жесткой. Самое главное кисть не нужно окунать в воду перед началом рисования. Она должна быть `сухой. При нанесении тычка кисточка должна находиться в вертикальном положении, тогда ворс расплющивается и получается большая «пушистая» точка. Для техники тампонирования необходим тампон из марли, внутри которой поролон или вата. Легким прикосновением к бумаге, после того как набрали краску на тампон, дети будут рисовать что-нибудь пушистое, воздушное, легкое.</w:t>
      </w:r>
    </w:p>
    <w:p w:rsidR="0030417A" w:rsidRPr="00644A52" w:rsidRDefault="0030417A" w:rsidP="0030417A">
      <w:pPr>
        <w:rPr>
          <w:rFonts w:ascii="Times New Roman" w:hAnsi="Times New Roman" w:cs="Times New Roman"/>
          <w:sz w:val="28"/>
          <w:szCs w:val="28"/>
        </w:rPr>
      </w:pPr>
      <w:r w:rsidRPr="00644A52">
        <w:rPr>
          <w:rFonts w:ascii="Times New Roman" w:hAnsi="Times New Roman" w:cs="Times New Roman"/>
          <w:sz w:val="28"/>
          <w:szCs w:val="28"/>
        </w:rPr>
        <w:t>Также использую и другие нетрадиционные техники рисования: рисование на подносе высыпаем на поднос манную крупу и проводим пальцем разнообразные ЛИНИИ; рисование зубной щёткой; монотипия, краска наносится на целлофан или кусочек бумаги, можно на стекло, а потом этот кусочек прикладывается к той бумаге, на которой наносится изображение; рисунок свечой.</w:t>
      </w:r>
    </w:p>
    <w:p w:rsidR="0030417A" w:rsidRPr="00644A52" w:rsidRDefault="0030417A" w:rsidP="0030417A">
      <w:pPr>
        <w:rPr>
          <w:rFonts w:ascii="Times New Roman" w:hAnsi="Times New Roman" w:cs="Times New Roman"/>
          <w:sz w:val="28"/>
          <w:szCs w:val="28"/>
        </w:rPr>
      </w:pPr>
      <w:r w:rsidRPr="00644A52">
        <w:rPr>
          <w:rFonts w:ascii="Times New Roman" w:hAnsi="Times New Roman" w:cs="Times New Roman"/>
          <w:sz w:val="28"/>
          <w:szCs w:val="28"/>
        </w:rPr>
        <w:t xml:space="preserve"> Получается «волшебный рисунок» - он есть и его не видно. Затем наносится краска, и рисунок проступает на цветном фоне; рисовать можно по мокрой бумаге, сначала лист смачивается чистой водой, а потом кистью или пальцами наносится изображение. Оно получается как бы размытое под дождём или в тумане.</w:t>
      </w:r>
    </w:p>
    <w:p w:rsidR="0030417A" w:rsidRPr="00644A52" w:rsidRDefault="0030417A" w:rsidP="0030417A">
      <w:pPr>
        <w:rPr>
          <w:rFonts w:ascii="Times New Roman" w:hAnsi="Times New Roman" w:cs="Times New Roman"/>
          <w:sz w:val="28"/>
          <w:szCs w:val="28"/>
        </w:rPr>
      </w:pPr>
      <w:r w:rsidRPr="00644A52">
        <w:rPr>
          <w:rFonts w:ascii="Times New Roman" w:hAnsi="Times New Roman" w:cs="Times New Roman"/>
          <w:sz w:val="28"/>
          <w:szCs w:val="28"/>
        </w:rPr>
        <w:t>После каждого занятия в свободной самостоятельной деятельности или в  индивидуальной работе повторяю с детьми показанный на занятии приём, отмечаю, над чем нужно поработать,</w:t>
      </w:r>
    </w:p>
    <w:p w:rsidR="0030417A" w:rsidRPr="00644A52" w:rsidRDefault="0030417A" w:rsidP="0030417A">
      <w:pPr>
        <w:rPr>
          <w:rFonts w:ascii="Times New Roman" w:hAnsi="Times New Roman" w:cs="Times New Roman"/>
          <w:sz w:val="28"/>
          <w:szCs w:val="28"/>
        </w:rPr>
      </w:pPr>
      <w:r w:rsidRPr="00644A52">
        <w:rPr>
          <w:rFonts w:ascii="Times New Roman" w:hAnsi="Times New Roman" w:cs="Times New Roman"/>
          <w:sz w:val="28"/>
          <w:szCs w:val="28"/>
        </w:rPr>
        <w:t>Вне занятий, например, на участке детского сада, дети любят рисовать на асфальте иветными мелками, на песке и снегу, любым предметом попавшим под руку. Самое интересное заключается в том, что если что- то не получается, то можно легко стереть и изобразить снова, добавляя В рисунок различный природный материал; камешек, веточку, перо, листик, цветок, ракушку, и многое другое.</w:t>
      </w:r>
    </w:p>
    <w:p w:rsidR="0030417A" w:rsidRPr="00644A52" w:rsidRDefault="0030417A" w:rsidP="0030417A">
      <w:pPr>
        <w:rPr>
          <w:rFonts w:ascii="Times New Roman" w:hAnsi="Times New Roman" w:cs="Times New Roman"/>
          <w:sz w:val="28"/>
          <w:szCs w:val="28"/>
        </w:rPr>
      </w:pPr>
      <w:r w:rsidRPr="00644A52">
        <w:rPr>
          <w:rFonts w:ascii="Times New Roman" w:hAnsi="Times New Roman" w:cs="Times New Roman"/>
          <w:sz w:val="28"/>
          <w:szCs w:val="28"/>
        </w:rPr>
        <w:t xml:space="preserve">Такие рисунки вносят новизну в творческий процессе детей, активизируют сам процесс, происходит новое понимание детьми масштабов изображения, отличаются от размеров альбомного листа. </w:t>
      </w:r>
    </w:p>
    <w:p w:rsidR="004E52D1" w:rsidRPr="00644A52" w:rsidRDefault="0030417A" w:rsidP="004E52D1">
      <w:pPr>
        <w:rPr>
          <w:rFonts w:ascii="Times New Roman" w:hAnsi="Times New Roman" w:cs="Times New Roman"/>
          <w:sz w:val="28"/>
          <w:szCs w:val="28"/>
        </w:rPr>
      </w:pPr>
      <w:r w:rsidRPr="00644A52">
        <w:rPr>
          <w:rFonts w:ascii="Times New Roman" w:hAnsi="Times New Roman" w:cs="Times New Roman"/>
          <w:sz w:val="28"/>
          <w:szCs w:val="28"/>
        </w:rPr>
        <w:t xml:space="preserve">К работе я активно привлекаю родителей: они должны быть помощниками своим детям. Для этого предлагаю им основные правила: </w:t>
      </w:r>
    </w:p>
    <w:p w:rsidR="004E52D1" w:rsidRPr="00644A52" w:rsidRDefault="004E52D1" w:rsidP="004E52D1">
      <w:pPr>
        <w:rPr>
          <w:rFonts w:ascii="Times New Roman" w:hAnsi="Times New Roman" w:cs="Times New Roman"/>
          <w:sz w:val="28"/>
          <w:szCs w:val="28"/>
        </w:rPr>
      </w:pPr>
      <w:r w:rsidRPr="00644A52">
        <w:rPr>
          <w:rFonts w:ascii="Times New Roman" w:hAnsi="Times New Roman" w:cs="Times New Roman"/>
          <w:sz w:val="28"/>
          <w:szCs w:val="28"/>
        </w:rPr>
        <w:lastRenderedPageBreak/>
        <w:t>1. Ребёнок должен иметь максимальную свободу для проявления инициативы и необходимое для этого физиологическое и психологическое пространство.</w:t>
      </w:r>
    </w:p>
    <w:p w:rsidR="004E52D1" w:rsidRPr="00644A52" w:rsidRDefault="004E52D1" w:rsidP="004E52D1">
      <w:pPr>
        <w:rPr>
          <w:rFonts w:ascii="Times New Roman" w:hAnsi="Times New Roman" w:cs="Times New Roman"/>
          <w:sz w:val="28"/>
          <w:szCs w:val="28"/>
        </w:rPr>
      </w:pPr>
      <w:r w:rsidRPr="00644A52">
        <w:rPr>
          <w:rFonts w:ascii="Times New Roman" w:hAnsi="Times New Roman" w:cs="Times New Roman"/>
          <w:sz w:val="28"/>
          <w:szCs w:val="28"/>
        </w:rPr>
        <w:t>2. У ребёнка не должно быть недостатка в цветных карандашах, красках, фломастерах, мелках и т.д.</w:t>
      </w:r>
    </w:p>
    <w:p w:rsidR="004E52D1" w:rsidRPr="00644A52" w:rsidRDefault="004E52D1" w:rsidP="004E52D1">
      <w:pPr>
        <w:rPr>
          <w:rFonts w:ascii="Times New Roman" w:hAnsi="Times New Roman" w:cs="Times New Roman"/>
          <w:sz w:val="28"/>
          <w:szCs w:val="28"/>
        </w:rPr>
      </w:pPr>
      <w:r w:rsidRPr="00644A52">
        <w:rPr>
          <w:rFonts w:ascii="Times New Roman" w:hAnsi="Times New Roman" w:cs="Times New Roman"/>
          <w:sz w:val="28"/>
          <w:szCs w:val="28"/>
        </w:rPr>
        <w:t>3. Сюжет рисунка не должен подвергаться критике,</w:t>
      </w:r>
    </w:p>
    <w:p w:rsidR="004E52D1" w:rsidRPr="00644A52" w:rsidRDefault="004E52D1" w:rsidP="004E52D1">
      <w:pPr>
        <w:rPr>
          <w:rFonts w:ascii="Times New Roman" w:hAnsi="Times New Roman" w:cs="Times New Roman"/>
          <w:sz w:val="28"/>
          <w:szCs w:val="28"/>
        </w:rPr>
      </w:pPr>
      <w:r w:rsidRPr="00644A52">
        <w:rPr>
          <w:rFonts w:ascii="Times New Roman" w:hAnsi="Times New Roman" w:cs="Times New Roman"/>
          <w:sz w:val="28"/>
          <w:szCs w:val="28"/>
        </w:rPr>
        <w:t>4. Рисунки, отобранные самим ребёнком нужно повесить где- нибудь в удобном месте и попросить ребёнка прокомментировать их.</w:t>
      </w:r>
    </w:p>
    <w:p w:rsidR="004E52D1" w:rsidRPr="00644A52" w:rsidRDefault="004E52D1" w:rsidP="004E52D1">
      <w:pPr>
        <w:rPr>
          <w:rFonts w:ascii="Times New Roman" w:hAnsi="Times New Roman" w:cs="Times New Roman"/>
          <w:sz w:val="28"/>
          <w:szCs w:val="28"/>
        </w:rPr>
      </w:pPr>
      <w:r w:rsidRPr="00644A52">
        <w:rPr>
          <w:rFonts w:ascii="Times New Roman" w:hAnsi="Times New Roman" w:cs="Times New Roman"/>
          <w:sz w:val="28"/>
          <w:szCs w:val="28"/>
        </w:rPr>
        <w:t>Предлагаю родителям, чтобы их дети рисовали всё, о чём ребёнок любит говорить, и говорить с ним обо всём, что он любит рисовать.</w:t>
      </w:r>
    </w:p>
    <w:p w:rsidR="004E52D1" w:rsidRPr="00644A52" w:rsidRDefault="004E52D1" w:rsidP="004E52D1">
      <w:pPr>
        <w:rPr>
          <w:rFonts w:ascii="Times New Roman" w:hAnsi="Times New Roman" w:cs="Times New Roman"/>
          <w:sz w:val="28"/>
          <w:szCs w:val="28"/>
        </w:rPr>
      </w:pPr>
      <w:r w:rsidRPr="00644A52">
        <w:rPr>
          <w:rFonts w:ascii="Times New Roman" w:hAnsi="Times New Roman" w:cs="Times New Roman"/>
          <w:sz w:val="28"/>
          <w:szCs w:val="28"/>
        </w:rPr>
        <w:t xml:space="preserve">На основе комплексного использования различных нетрадиционных техник рисования и организации детской деятельности, у детей воспитывается целостное и всестороннее развитие творческих способностей, экологическая культура и нравственность. </w:t>
      </w:r>
    </w:p>
    <w:p w:rsidR="001955B3" w:rsidRPr="00A111B4" w:rsidRDefault="001955B3" w:rsidP="0030417A">
      <w:pPr>
        <w:rPr>
          <w:rFonts w:ascii="Times New Roman" w:hAnsi="Times New Roman" w:cs="Times New Roman"/>
        </w:rPr>
      </w:pPr>
    </w:p>
    <w:sectPr w:rsidR="001955B3" w:rsidRPr="00A111B4" w:rsidSect="00644A5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417A"/>
    <w:rsid w:val="001955B3"/>
    <w:rsid w:val="0030417A"/>
    <w:rsid w:val="003B2BF5"/>
    <w:rsid w:val="004E52D1"/>
    <w:rsid w:val="00644A52"/>
    <w:rsid w:val="007D5797"/>
    <w:rsid w:val="00A111B4"/>
    <w:rsid w:val="00D164FE"/>
    <w:rsid w:val="00E1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2021-02-13T09:50:00Z</dcterms:created>
  <dcterms:modified xsi:type="dcterms:W3CDTF">2022-02-06T14:27:00Z</dcterms:modified>
</cp:coreProperties>
</file>